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6BB" w:rsidRDefault="00F706BB" w:rsidP="00747FB3">
      <w:pPr>
        <w:rPr>
          <w:rFonts w:cs="Calibri"/>
          <w:b/>
          <w:sz w:val="22"/>
          <w:szCs w:val="22"/>
        </w:rPr>
      </w:pPr>
    </w:p>
    <w:p w:rsidR="004F208B" w:rsidRDefault="004F208B" w:rsidP="00747FB3">
      <w:pPr>
        <w:rPr>
          <w:rFonts w:cs="Calibri"/>
          <w:b/>
          <w:sz w:val="22"/>
          <w:szCs w:val="22"/>
        </w:rPr>
      </w:pPr>
      <w:r>
        <w:rPr>
          <w:rFonts w:cs="Calibri"/>
          <w:b/>
          <w:sz w:val="22"/>
          <w:szCs w:val="22"/>
        </w:rPr>
        <w:t>OFERTANT</w:t>
      </w:r>
      <w:r w:rsidR="00747FB3" w:rsidRPr="00C66BC7">
        <w:rPr>
          <w:rFonts w:cs="Calibri"/>
          <w:b/>
          <w:sz w:val="22"/>
          <w:szCs w:val="22"/>
        </w:rPr>
        <w:t xml:space="preserve"> – </w:t>
      </w:r>
      <w:r>
        <w:rPr>
          <w:rFonts w:cs="Calibri"/>
          <w:b/>
          <w:sz w:val="22"/>
          <w:szCs w:val="22"/>
        </w:rPr>
        <w:t>.................</w:t>
      </w:r>
    </w:p>
    <w:p w:rsidR="00747FB3" w:rsidRPr="00C66BC7" w:rsidRDefault="00747FB3" w:rsidP="00747FB3">
      <w:pPr>
        <w:rPr>
          <w:rFonts w:cs="Calibri"/>
          <w:b/>
          <w:sz w:val="22"/>
          <w:szCs w:val="22"/>
        </w:rPr>
      </w:pPr>
      <w:r w:rsidRPr="00C66BC7">
        <w:rPr>
          <w:rFonts w:cs="Calibri"/>
          <w:b/>
          <w:sz w:val="22"/>
          <w:szCs w:val="22"/>
        </w:rPr>
        <w:t xml:space="preserve">                                                                </w:t>
      </w:r>
      <w:r w:rsidRPr="00C66BC7">
        <w:rPr>
          <w:rFonts w:cs="Calibri"/>
          <w:sz w:val="22"/>
          <w:szCs w:val="22"/>
        </w:rPr>
        <w:tab/>
      </w:r>
      <w:r w:rsidRPr="00C66BC7">
        <w:rPr>
          <w:rFonts w:cs="Calibri"/>
          <w:sz w:val="22"/>
          <w:szCs w:val="22"/>
        </w:rPr>
        <w:tab/>
      </w:r>
    </w:p>
    <w:p w:rsidR="00747FB3" w:rsidRDefault="00747FB3" w:rsidP="00747FB3">
      <w:pPr>
        <w:pStyle w:val="Default"/>
        <w:rPr>
          <w:rFonts w:ascii="Calibri" w:hAnsi="Calibri" w:cs="Calibri"/>
          <w:color w:val="auto"/>
          <w:sz w:val="22"/>
          <w:szCs w:val="22"/>
          <w:lang w:val="ro-RO"/>
        </w:rPr>
      </w:pPr>
      <w:r>
        <w:rPr>
          <w:rFonts w:ascii="Calibri" w:hAnsi="Calibri" w:cs="Calibri"/>
          <w:color w:val="auto"/>
          <w:sz w:val="22"/>
          <w:szCs w:val="22"/>
          <w:lang w:val="ro-RO"/>
        </w:rPr>
        <w:t xml:space="preserve">Nr. </w:t>
      </w:r>
      <w:r w:rsidRPr="004F208B">
        <w:rPr>
          <w:rFonts w:ascii="Calibri" w:hAnsi="Calibri" w:cs="Calibri"/>
          <w:color w:val="auto"/>
          <w:sz w:val="22"/>
          <w:szCs w:val="22"/>
          <w:lang w:val="ro-RO"/>
        </w:rPr>
        <w:t>......</w:t>
      </w:r>
      <w:r>
        <w:rPr>
          <w:rFonts w:ascii="Calibri" w:hAnsi="Calibri" w:cs="Calibri"/>
          <w:color w:val="auto"/>
          <w:sz w:val="22"/>
          <w:szCs w:val="22"/>
          <w:lang w:val="ro-RO"/>
        </w:rPr>
        <w:t xml:space="preserve"> </w:t>
      </w:r>
      <w:r w:rsidRPr="004F208B">
        <w:rPr>
          <w:rFonts w:ascii="Calibri" w:hAnsi="Calibri" w:cs="Calibri"/>
          <w:color w:val="auto"/>
          <w:sz w:val="22"/>
          <w:szCs w:val="22"/>
          <w:lang w:val="ro-RO"/>
        </w:rPr>
        <w:t>din ..........</w:t>
      </w:r>
      <w:r>
        <w:rPr>
          <w:rFonts w:ascii="Calibri" w:hAnsi="Calibri" w:cs="Calibri"/>
          <w:color w:val="auto"/>
          <w:sz w:val="22"/>
          <w:szCs w:val="22"/>
          <w:lang w:val="ro-RO"/>
        </w:rPr>
        <w:t>2022</w:t>
      </w:r>
    </w:p>
    <w:p w:rsidR="00747FB3" w:rsidRDefault="00747FB3" w:rsidP="00747FB3">
      <w:pPr>
        <w:rPr>
          <w:rFonts w:cs="Calibri"/>
          <w:sz w:val="24"/>
          <w:szCs w:val="24"/>
        </w:rPr>
      </w:pPr>
    </w:p>
    <w:p w:rsidR="00747FB3" w:rsidRPr="00344F30" w:rsidRDefault="00747FB3" w:rsidP="00747FB3">
      <w:pPr>
        <w:rPr>
          <w:rFonts w:cs="Calibri"/>
          <w:sz w:val="24"/>
          <w:szCs w:val="24"/>
        </w:rPr>
      </w:pPr>
    </w:p>
    <w:p w:rsidR="00747FB3" w:rsidRPr="00344F30" w:rsidRDefault="00747FB3" w:rsidP="00747FB3">
      <w:pPr>
        <w:jc w:val="center"/>
        <w:rPr>
          <w:rFonts w:cs="Calibri"/>
          <w:b/>
          <w:sz w:val="24"/>
          <w:szCs w:val="24"/>
        </w:rPr>
      </w:pPr>
      <w:r w:rsidRPr="00344F30">
        <w:rPr>
          <w:rFonts w:cs="Calibri"/>
          <w:b/>
          <w:sz w:val="24"/>
          <w:szCs w:val="24"/>
        </w:rPr>
        <w:t>DECLARAŢIE</w:t>
      </w:r>
    </w:p>
    <w:p w:rsidR="00747FB3" w:rsidRPr="00344F30" w:rsidRDefault="00747FB3" w:rsidP="00747FB3">
      <w:pPr>
        <w:rPr>
          <w:rFonts w:cs="Calibri"/>
          <w:sz w:val="24"/>
          <w:szCs w:val="24"/>
        </w:rPr>
      </w:pPr>
    </w:p>
    <w:p w:rsidR="00747FB3" w:rsidRPr="004D5855" w:rsidRDefault="00747FB3" w:rsidP="00747FB3">
      <w:pPr>
        <w:jc w:val="center"/>
        <w:rPr>
          <w:rFonts w:cs="Calibri"/>
          <w:sz w:val="24"/>
          <w:szCs w:val="24"/>
        </w:rPr>
      </w:pPr>
      <w:bookmarkStart w:id="0" w:name="_Hlk58322615"/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privind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neîncadrarea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>în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situațiile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prevăzute</w:t>
      </w:r>
      <w:r w:rsidRPr="004D5855"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la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 xml:space="preserve">art. 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13, 14 și 15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din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Ordonanța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de</w:t>
      </w:r>
      <w:r w:rsidRPr="004D5855">
        <w:rPr>
          <w:rFonts w:cs="Calibri"/>
          <w:b/>
          <w:bCs/>
          <w:i/>
          <w:iCs/>
          <w:spacing w:val="5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urgență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a</w:t>
      </w:r>
      <w:r w:rsidRPr="004D5855">
        <w:rPr>
          <w:rFonts w:cs="Calibri"/>
          <w:b/>
          <w:bCs/>
          <w:i/>
          <w:iCs/>
          <w:spacing w:val="57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 xml:space="preserve">Guvernului 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nr.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66/2011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privind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prevenirea,</w:t>
      </w:r>
      <w:r w:rsidRPr="004D5855">
        <w:rPr>
          <w:rFonts w:cs="Calibri"/>
          <w:b/>
          <w:bCs/>
          <w:i/>
          <w:iCs/>
          <w:spacing w:val="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constatarea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şi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sancționarea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neregulilor</w:t>
      </w:r>
      <w:r w:rsidRPr="004D5855"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apărute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în</w:t>
      </w:r>
      <w:r w:rsidRPr="004D5855">
        <w:rPr>
          <w:rFonts w:cs="Calibri"/>
          <w:b/>
          <w:bCs/>
          <w:i/>
          <w:iCs/>
          <w:spacing w:val="73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obținerea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şi</w:t>
      </w:r>
      <w:r w:rsidRPr="004D5855">
        <w:rPr>
          <w:rFonts w:cs="Calibri"/>
          <w:b/>
          <w:bCs/>
          <w:i/>
          <w:iCs/>
          <w:spacing w:val="-3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utilizarea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fondurilor</w:t>
      </w:r>
      <w:r w:rsidRPr="004D5855"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europene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şi/sau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z w:val="24"/>
          <w:szCs w:val="24"/>
        </w:rPr>
        <w:t>a</w:t>
      </w:r>
      <w:r w:rsidRPr="004D5855">
        <w:rPr>
          <w:rFonts w:cs="Calibri"/>
          <w:b/>
          <w:bCs/>
          <w:i/>
          <w:iCs/>
          <w:spacing w:val="-4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fondurilor</w:t>
      </w:r>
      <w:r w:rsidRPr="004D5855">
        <w:rPr>
          <w:rFonts w:cs="Calibri"/>
          <w:b/>
          <w:bCs/>
          <w:i/>
          <w:iCs/>
          <w:spacing w:val="1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publice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naționale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aferente</w:t>
      </w:r>
      <w:r w:rsidRPr="004D5855">
        <w:rPr>
          <w:rFonts w:cs="Calibri"/>
          <w:b/>
          <w:bCs/>
          <w:i/>
          <w:iCs/>
          <w:spacing w:val="67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 xml:space="preserve">acestora, </w:t>
      </w:r>
      <w:r w:rsidRPr="004D5855">
        <w:rPr>
          <w:rFonts w:cs="Calibri"/>
          <w:b/>
          <w:bCs/>
          <w:i/>
          <w:iCs/>
          <w:sz w:val="24"/>
          <w:szCs w:val="24"/>
        </w:rPr>
        <w:t>cu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modificările</w:t>
      </w:r>
      <w:r w:rsidRPr="004D5855">
        <w:rPr>
          <w:rFonts w:cs="Calibri"/>
          <w:b/>
          <w:bCs/>
          <w:i/>
          <w:iCs/>
          <w:spacing w:val="-2"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şi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completările</w:t>
      </w:r>
      <w:r w:rsidRPr="004D5855">
        <w:rPr>
          <w:rFonts w:cs="Calibri"/>
          <w:b/>
          <w:bCs/>
          <w:i/>
          <w:iCs/>
          <w:sz w:val="24"/>
          <w:szCs w:val="24"/>
        </w:rPr>
        <w:t xml:space="preserve"> </w:t>
      </w:r>
      <w:r w:rsidRPr="004D5855">
        <w:rPr>
          <w:rFonts w:cs="Calibri"/>
          <w:b/>
          <w:bCs/>
          <w:i/>
          <w:iCs/>
          <w:spacing w:val="-1"/>
          <w:sz w:val="24"/>
          <w:szCs w:val="24"/>
        </w:rPr>
        <w:t>ulterioare</w:t>
      </w:r>
      <w:bookmarkEnd w:id="0"/>
    </w:p>
    <w:p w:rsidR="00747FB3" w:rsidRPr="00344F30" w:rsidRDefault="00747FB3" w:rsidP="00747FB3">
      <w:pPr>
        <w:rPr>
          <w:rFonts w:cs="Calibri"/>
          <w:sz w:val="24"/>
          <w:szCs w:val="24"/>
        </w:rPr>
      </w:pPr>
    </w:p>
    <w:p w:rsidR="00747FB3" w:rsidRPr="00596A03" w:rsidRDefault="00747FB3" w:rsidP="00747FB3">
      <w:pPr>
        <w:ind w:firstLine="720"/>
        <w:jc w:val="both"/>
        <w:rPr>
          <w:rFonts w:cs="Calibri"/>
          <w:b/>
          <w:bCs/>
          <w:color w:val="000000"/>
        </w:rPr>
      </w:pPr>
      <w:r w:rsidRPr="00344F30">
        <w:rPr>
          <w:rFonts w:cs="Calibri"/>
          <w:sz w:val="24"/>
          <w:szCs w:val="24"/>
        </w:rPr>
        <w:t>Subsemnat</w:t>
      </w:r>
      <w:r>
        <w:rPr>
          <w:rFonts w:cs="Calibri"/>
          <w:sz w:val="24"/>
          <w:szCs w:val="24"/>
        </w:rPr>
        <w:t>ul(a)</w:t>
      </w:r>
      <w:r w:rsidRPr="004F208B">
        <w:rPr>
          <w:rFonts w:cs="Calibri"/>
          <w:sz w:val="24"/>
          <w:szCs w:val="24"/>
        </w:rPr>
        <w:t>………………,</w:t>
      </w:r>
      <w:r w:rsidR="00D77B5A">
        <w:rPr>
          <w:rFonts w:cs="Calibri"/>
          <w:sz w:val="24"/>
          <w:szCs w:val="24"/>
        </w:rPr>
        <w:t>reprezentant legal/reprezentant autorizat al.................</w:t>
      </w:r>
      <w:r w:rsidRPr="00344F30">
        <w:rPr>
          <w:rFonts w:cs="Calibri"/>
          <w:sz w:val="24"/>
          <w:szCs w:val="24"/>
        </w:rPr>
        <w:t xml:space="preserve"> în calitate de</w:t>
      </w:r>
      <w:r w:rsidR="00BE1DBD">
        <w:rPr>
          <w:rFonts w:cs="Calibri"/>
          <w:b/>
          <w:sz w:val="24"/>
          <w:szCs w:val="24"/>
        </w:rPr>
        <w:t xml:space="preserve"> ofertant</w:t>
      </w:r>
      <w:r w:rsidRPr="00344F30">
        <w:rPr>
          <w:rFonts w:cs="Calibri"/>
          <w:sz w:val="24"/>
          <w:szCs w:val="24"/>
        </w:rPr>
        <w:t xml:space="preserve">, referitor la procedura </w:t>
      </w:r>
      <w:r>
        <w:rPr>
          <w:rFonts w:cs="Calibri"/>
          <w:sz w:val="24"/>
          <w:szCs w:val="24"/>
        </w:rPr>
        <w:t>de</w:t>
      </w:r>
      <w:r w:rsidR="0047430B" w:rsidRPr="0047430B">
        <w:rPr>
          <w:rFonts w:cs="Calibri"/>
          <w:b/>
          <w:bCs/>
          <w:sz w:val="22"/>
          <w:szCs w:val="22"/>
        </w:rPr>
        <w:t xml:space="preserve"> </w:t>
      </w:r>
      <w:r w:rsidR="00A40A7F">
        <w:rPr>
          <w:rFonts w:cs="Calibri"/>
          <w:b/>
          <w:bCs/>
          <w:sz w:val="22"/>
          <w:szCs w:val="22"/>
        </w:rPr>
        <w:t>,,</w:t>
      </w:r>
      <w:r w:rsidR="0047430B" w:rsidRPr="00C212AF">
        <w:rPr>
          <w:rFonts w:cs="Calibri"/>
          <w:b/>
          <w:bCs/>
          <w:sz w:val="22"/>
          <w:szCs w:val="22"/>
        </w:rPr>
        <w:t>Închiriere spațiu birou Reșița subactiv. A1.1</w:t>
      </w:r>
      <w:r w:rsidR="00A40A7F">
        <w:rPr>
          <w:rFonts w:cs="Calibri"/>
          <w:b/>
          <w:bCs/>
          <w:sz w:val="22"/>
          <w:szCs w:val="22"/>
        </w:rPr>
        <w:t>”</w:t>
      </w:r>
      <w:r w:rsidRPr="00344F30">
        <w:rPr>
          <w:rFonts w:cs="Calibri"/>
          <w:sz w:val="24"/>
          <w:szCs w:val="24"/>
        </w:rPr>
        <w:t xml:space="preserve">, derulată în cadrul proiectului cu titlu </w:t>
      </w:r>
      <w:r w:rsidRPr="00D579DB">
        <w:rPr>
          <w:rFonts w:cs="Calibri"/>
          <w:bCs/>
          <w:iCs/>
          <w:sz w:val="24"/>
          <w:szCs w:val="24"/>
        </w:rPr>
        <w:t>,,</w:t>
      </w:r>
      <w:r w:rsidRPr="00D579DB">
        <w:rPr>
          <w:rFonts w:cs="Calibri"/>
          <w:sz w:val="24"/>
          <w:szCs w:val="24"/>
          <w:lang w:val="en-GB"/>
        </w:rPr>
        <w:t>Furnizare de calificare pentru plus valoare</w:t>
      </w:r>
      <w:r w:rsidRPr="00D579DB">
        <w:rPr>
          <w:rFonts w:cs="Calibri"/>
          <w:bCs/>
          <w:iCs/>
          <w:sz w:val="24"/>
          <w:szCs w:val="24"/>
        </w:rPr>
        <w:t>”</w:t>
      </w:r>
      <w:r w:rsidRPr="00344F30">
        <w:rPr>
          <w:rFonts w:cs="Calibri"/>
          <w:sz w:val="24"/>
          <w:szCs w:val="24"/>
        </w:rPr>
        <w:t xml:space="preserve"> - Cod MySMIS 1</w:t>
      </w:r>
      <w:r>
        <w:rPr>
          <w:rFonts w:cs="Calibri"/>
          <w:sz w:val="24"/>
          <w:szCs w:val="24"/>
        </w:rPr>
        <w:t>35905</w:t>
      </w:r>
      <w:r w:rsidRPr="00344F30">
        <w:rPr>
          <w:rFonts w:cs="Calibri"/>
          <w:sz w:val="24"/>
          <w:szCs w:val="24"/>
        </w:rPr>
        <w:t>, declar pe propria răspunde</w:t>
      </w:r>
      <w:r>
        <w:rPr>
          <w:rFonts w:cs="Calibri"/>
          <w:sz w:val="24"/>
          <w:szCs w:val="24"/>
        </w:rPr>
        <w:t>re</w:t>
      </w:r>
      <w:r w:rsidRPr="00344F30">
        <w:rPr>
          <w:rFonts w:cs="Calibri"/>
          <w:sz w:val="24"/>
          <w:szCs w:val="24"/>
        </w:rPr>
        <w:t xml:space="preserve">, sub sancţiunea falsului în declaraţii, aşa cum este acesta prevăzut la art. 326 din Legea nr. 286/2009 privind Codul penal, cu modificările şi completările ulterioare, că nu mă încadrez în ipotezele descrise la art. </w:t>
      </w:r>
      <w:r>
        <w:rPr>
          <w:rFonts w:cs="Calibri"/>
          <w:sz w:val="24"/>
          <w:szCs w:val="24"/>
        </w:rPr>
        <w:t xml:space="preserve">13, </w:t>
      </w:r>
      <w:r w:rsidRPr="00344F30">
        <w:rPr>
          <w:rFonts w:cs="Calibri"/>
          <w:sz w:val="24"/>
          <w:szCs w:val="24"/>
        </w:rPr>
        <w:t>14 și 15 din Ordonanţa de urgenţă a Guvernului nr. 66/2011 privind prevenirea, constatarea şi sancţionarea neregulilor apărute în obţinerea şi utilizarea fondurilor europene şi/sau a fondurilor publice naţionale aferente acestora, aprobată cu modificări şi completări prin Legea nr. 142/2012, cu modificările şi completările ulterioare.</w:t>
      </w:r>
    </w:p>
    <w:p w:rsidR="00747FB3" w:rsidRPr="00344F30" w:rsidRDefault="00747FB3" w:rsidP="00747FB3">
      <w:pPr>
        <w:ind w:firstLine="720"/>
        <w:jc w:val="both"/>
        <w:rPr>
          <w:rFonts w:cs="Calibri"/>
          <w:sz w:val="24"/>
          <w:szCs w:val="24"/>
        </w:rPr>
      </w:pPr>
      <w:r w:rsidRPr="00344F30">
        <w:rPr>
          <w:rFonts w:cs="Calibri"/>
          <w:sz w:val="24"/>
          <w:szCs w:val="24"/>
        </w:rPr>
        <w:t>Subsemnat</w:t>
      </w:r>
      <w:r>
        <w:rPr>
          <w:rFonts w:cs="Calibri"/>
          <w:sz w:val="24"/>
          <w:szCs w:val="24"/>
        </w:rPr>
        <w:t>ul(a)</w:t>
      </w:r>
      <w:r w:rsidRPr="00D77B5A">
        <w:rPr>
          <w:rFonts w:cs="Calibri"/>
          <w:sz w:val="24"/>
          <w:szCs w:val="24"/>
        </w:rPr>
        <w:t>……………..,</w:t>
      </w:r>
      <w:r w:rsidRPr="00344F30">
        <w:rPr>
          <w:rFonts w:cs="Calibri"/>
          <w:sz w:val="24"/>
          <w:szCs w:val="24"/>
        </w:rPr>
        <w:t xml:space="preserve"> declar că voi informa imediat S.C. </w:t>
      </w:r>
      <w:r>
        <w:rPr>
          <w:rFonts w:cs="Calibri"/>
          <w:sz w:val="24"/>
          <w:szCs w:val="24"/>
        </w:rPr>
        <w:t>EURO JOBS</w:t>
      </w:r>
      <w:r w:rsidRPr="00344F30">
        <w:rPr>
          <w:rFonts w:cs="Calibri"/>
          <w:sz w:val="24"/>
          <w:szCs w:val="24"/>
        </w:rPr>
        <w:t xml:space="preserve"> S.R.L. dacă vor interveni modificări în prezenta declaraţie.</w:t>
      </w:r>
    </w:p>
    <w:p w:rsidR="00747FB3" w:rsidRPr="00344F30" w:rsidRDefault="00747FB3" w:rsidP="00747FB3">
      <w:pPr>
        <w:ind w:firstLine="720"/>
        <w:jc w:val="both"/>
        <w:rPr>
          <w:rFonts w:cs="Calibri"/>
          <w:sz w:val="24"/>
          <w:szCs w:val="24"/>
        </w:rPr>
      </w:pPr>
      <w:r w:rsidRPr="00344F30">
        <w:rPr>
          <w:rFonts w:cs="Calibri"/>
          <w:sz w:val="24"/>
          <w:szCs w:val="24"/>
        </w:rPr>
        <w:t>De asemenea, declar că informaţiile furnizate sunt complete şi corecte în fiecare d</w:t>
      </w:r>
      <w:r>
        <w:rPr>
          <w:rFonts w:cs="Calibri"/>
          <w:sz w:val="24"/>
          <w:szCs w:val="24"/>
        </w:rPr>
        <w:t xml:space="preserve">etaliu şi înţeleg că </w:t>
      </w:r>
      <w:r w:rsidRPr="00344F30">
        <w:rPr>
          <w:rFonts w:cs="Calibri"/>
          <w:sz w:val="24"/>
          <w:szCs w:val="24"/>
        </w:rPr>
        <w:t xml:space="preserve">S.C. </w:t>
      </w:r>
      <w:r>
        <w:rPr>
          <w:rFonts w:cs="Calibri"/>
          <w:sz w:val="24"/>
          <w:szCs w:val="24"/>
        </w:rPr>
        <w:t>EURO JOBS</w:t>
      </w:r>
      <w:r w:rsidRPr="00344F30">
        <w:rPr>
          <w:rFonts w:cs="Calibri"/>
          <w:sz w:val="24"/>
          <w:szCs w:val="24"/>
        </w:rPr>
        <w:t xml:space="preserve"> S.R.L. are dreptul de a solicita, în scopul verificării şi confirmării declaraţiei, orice informaţii suplimentare.</w:t>
      </w:r>
    </w:p>
    <w:p w:rsidR="00747FB3" w:rsidRPr="00344F30" w:rsidRDefault="00747FB3" w:rsidP="00747FB3">
      <w:pPr>
        <w:ind w:firstLine="720"/>
        <w:jc w:val="both"/>
        <w:rPr>
          <w:rFonts w:cs="Calibri"/>
          <w:sz w:val="24"/>
          <w:szCs w:val="24"/>
        </w:rPr>
      </w:pPr>
      <w:r w:rsidRPr="00344F30">
        <w:rPr>
          <w:rFonts w:cs="Calibri"/>
          <w:sz w:val="24"/>
          <w:szCs w:val="24"/>
        </w:rPr>
        <w:t>Înţeleg că în cazul în care această declaraţie nu este conformă cu realitatea sunt pasibil de încălcarea prevederilor legislaţiei penale privind falsul în declaraţii.</w:t>
      </w:r>
    </w:p>
    <w:p w:rsidR="00747FB3" w:rsidRPr="00344F30" w:rsidRDefault="00747FB3" w:rsidP="00747FB3">
      <w:pPr>
        <w:rPr>
          <w:rFonts w:cs="Calibri"/>
          <w:sz w:val="24"/>
          <w:szCs w:val="24"/>
        </w:rPr>
      </w:pPr>
    </w:p>
    <w:p w:rsidR="00747FB3" w:rsidRPr="003C42B5" w:rsidRDefault="00747FB3" w:rsidP="00747FB3">
      <w:pPr>
        <w:ind w:firstLine="720"/>
        <w:rPr>
          <w:rFonts w:cs="Calibri"/>
          <w:b/>
          <w:bCs/>
          <w:i/>
          <w:iCs/>
          <w:sz w:val="24"/>
          <w:szCs w:val="24"/>
        </w:rPr>
      </w:pPr>
      <w:r w:rsidRPr="00D77B5A">
        <w:rPr>
          <w:rFonts w:cs="Calibri"/>
          <w:b/>
          <w:bCs/>
          <w:i/>
          <w:iCs/>
          <w:sz w:val="24"/>
          <w:szCs w:val="24"/>
        </w:rPr>
        <w:t>…………………….</w:t>
      </w:r>
    </w:p>
    <w:p w:rsidR="00747FB3" w:rsidRPr="00344F30" w:rsidRDefault="00747FB3" w:rsidP="00747FB3">
      <w:pPr>
        <w:ind w:firstLine="720"/>
        <w:rPr>
          <w:rFonts w:cs="Calibri"/>
          <w:i/>
          <w:sz w:val="18"/>
          <w:szCs w:val="18"/>
        </w:rPr>
      </w:pPr>
      <w:r w:rsidRPr="00344F30">
        <w:rPr>
          <w:rFonts w:cs="Calibri"/>
          <w:i/>
          <w:sz w:val="18"/>
          <w:szCs w:val="18"/>
        </w:rPr>
        <w:t>(numele şi funcţia persoanei autorizate)</w:t>
      </w:r>
    </w:p>
    <w:p w:rsidR="00747FB3" w:rsidRPr="00344F30" w:rsidRDefault="00747FB3" w:rsidP="00747FB3">
      <w:pPr>
        <w:rPr>
          <w:rFonts w:cs="Calibri"/>
          <w:sz w:val="24"/>
          <w:szCs w:val="24"/>
        </w:rPr>
      </w:pPr>
    </w:p>
    <w:p w:rsidR="00747FB3" w:rsidRPr="00344F30" w:rsidRDefault="00747FB3" w:rsidP="00747FB3">
      <w:pPr>
        <w:rPr>
          <w:rFonts w:cs="Calibri"/>
          <w:sz w:val="24"/>
          <w:szCs w:val="24"/>
        </w:rPr>
      </w:pPr>
    </w:p>
    <w:p w:rsidR="00747FB3" w:rsidRPr="00344F30" w:rsidRDefault="00747FB3" w:rsidP="00747FB3">
      <w:pPr>
        <w:ind w:firstLine="720"/>
        <w:rPr>
          <w:rFonts w:cs="Calibri"/>
          <w:sz w:val="24"/>
          <w:szCs w:val="24"/>
        </w:rPr>
      </w:pPr>
      <w:r w:rsidRPr="00344F30">
        <w:rPr>
          <w:rFonts w:cs="Calibri"/>
          <w:sz w:val="24"/>
          <w:szCs w:val="24"/>
        </w:rPr>
        <w:t>__</w:t>
      </w:r>
      <w:r w:rsidRPr="00D77B5A">
        <w:rPr>
          <w:rFonts w:cs="Calibri"/>
          <w:sz w:val="24"/>
          <w:szCs w:val="24"/>
        </w:rPr>
        <w:t>________________</w:t>
      </w:r>
      <w:r w:rsidRPr="00344F30">
        <w:rPr>
          <w:rFonts w:cs="Calibri"/>
          <w:sz w:val="24"/>
          <w:szCs w:val="24"/>
        </w:rPr>
        <w:t>____</w:t>
      </w:r>
    </w:p>
    <w:p w:rsidR="00747FB3" w:rsidRPr="00344F30" w:rsidRDefault="00747FB3" w:rsidP="00747FB3">
      <w:pPr>
        <w:ind w:firstLine="720"/>
        <w:rPr>
          <w:rFonts w:cs="Calibri"/>
          <w:i/>
          <w:sz w:val="18"/>
          <w:szCs w:val="18"/>
        </w:rPr>
      </w:pPr>
      <w:r w:rsidRPr="00344F30">
        <w:rPr>
          <w:rFonts w:cs="Calibri"/>
          <w:i/>
          <w:sz w:val="18"/>
          <w:szCs w:val="18"/>
        </w:rPr>
        <w:t>(semnătura persoanei autorizate)</w:t>
      </w:r>
    </w:p>
    <w:p w:rsidR="00747FB3" w:rsidRPr="006B0199" w:rsidRDefault="00747FB3" w:rsidP="00747FB3">
      <w:pPr>
        <w:jc w:val="both"/>
        <w:rPr>
          <w:rFonts w:cs="Calibri"/>
          <w:b/>
          <w:sz w:val="22"/>
          <w:szCs w:val="22"/>
        </w:rPr>
      </w:pPr>
    </w:p>
    <w:p w:rsidR="00337145" w:rsidRPr="006B0199" w:rsidRDefault="00337145" w:rsidP="00E209A8">
      <w:pPr>
        <w:jc w:val="both"/>
        <w:rPr>
          <w:rFonts w:cs="Calibri"/>
          <w:b/>
          <w:sz w:val="22"/>
          <w:szCs w:val="22"/>
        </w:rPr>
      </w:pPr>
    </w:p>
    <w:sectPr w:rsidR="00337145" w:rsidRPr="006B0199" w:rsidSect="006C45E4">
      <w:headerReference w:type="default" r:id="rId8"/>
      <w:footerReference w:type="default" r:id="rId9"/>
      <w:pgSz w:w="11906" w:h="16838"/>
      <w:pgMar w:top="1980" w:right="1417" w:bottom="1417" w:left="1417" w:header="708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EEF" w:rsidRDefault="00765EEF" w:rsidP="00AB1717">
      <w:r>
        <w:separator/>
      </w:r>
    </w:p>
  </w:endnote>
  <w:endnote w:type="continuationSeparator" w:id="0">
    <w:p w:rsidR="00765EEF" w:rsidRDefault="00765EEF" w:rsidP="00AB17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45E4" w:rsidRDefault="006C45E4" w:rsidP="00EF6BCB">
    <w:pPr>
      <w:pStyle w:val="Footer"/>
      <w:jc w:val="center"/>
    </w:pPr>
  </w:p>
  <w:p w:rsidR="006C45E4" w:rsidRDefault="006C45E4" w:rsidP="00EF6BCB">
    <w:pPr>
      <w:pStyle w:val="Footer"/>
      <w:jc w:val="center"/>
    </w:pPr>
  </w:p>
  <w:p w:rsidR="006C45E4" w:rsidRDefault="00F706BB" w:rsidP="00EF6BCB">
    <w:pPr>
      <w:pStyle w:val="Footer"/>
      <w:jc w:val="center"/>
    </w:pPr>
    <w:r>
      <w:rPr>
        <w:noProof/>
      </w:rPr>
      <w:drawing>
        <wp:inline distT="0" distB="0" distL="0" distR="0">
          <wp:extent cx="5759450" cy="679450"/>
          <wp:effectExtent l="1905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EEF" w:rsidRDefault="00765EEF" w:rsidP="00AB1717">
      <w:r>
        <w:separator/>
      </w:r>
    </w:p>
  </w:footnote>
  <w:footnote w:type="continuationSeparator" w:id="0">
    <w:p w:rsidR="00765EEF" w:rsidRDefault="00765EEF" w:rsidP="00AB17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B4" w:rsidRDefault="00F706BB">
    <w:pPr>
      <w:pStyle w:val="Header"/>
    </w:pPr>
    <w:r>
      <w:rPr>
        <w:rFonts w:ascii="Trebuchet MS" w:eastAsia="Trebuchet MS" w:hAnsi="Trebuchet MS"/>
        <w:noProof/>
        <w:color w:val="231F20"/>
        <w:sz w:val="24"/>
        <w:szCs w:val="24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-1101090</wp:posOffset>
          </wp:positionH>
          <wp:positionV relativeFrom="paragraph">
            <wp:posOffset>-341630</wp:posOffset>
          </wp:positionV>
          <wp:extent cx="7551420" cy="1152525"/>
          <wp:effectExtent l="19050" t="0" r="0" b="0"/>
          <wp:wrapNone/>
          <wp:docPr id="4" name="Imagine 6" descr="C:\Users\acdum\AppData\Local\Microsoft\Windows\INetCache\Content.Word\Comunicat de Presa fundal sigla gov mijlo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6" descr="C:\Users\acdum\AppData\Local\Microsoft\Windows\INetCache\Content.Word\Comunicat de Presa fundal sigla gov mijlo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-18" b="89204"/>
                  <a:stretch>
                    <a:fillRect/>
                  </a:stretch>
                </pic:blipFill>
                <pic:spPr bwMode="auto">
                  <a:xfrm>
                    <a:off x="0" y="0"/>
                    <a:ext cx="7551420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D1DB4" w:rsidRDefault="00CD1DB4">
    <w:pPr>
      <w:pStyle w:val="Header"/>
    </w:pPr>
  </w:p>
  <w:p w:rsidR="000F12E8" w:rsidRDefault="000F12E8">
    <w:pPr>
      <w:pStyle w:val="Header"/>
    </w:pPr>
  </w:p>
  <w:p w:rsidR="000F12E8" w:rsidRDefault="000F12E8">
    <w:pPr>
      <w:pStyle w:val="Header"/>
    </w:pPr>
  </w:p>
  <w:p w:rsidR="000F12E8" w:rsidRDefault="000F12E8">
    <w:pPr>
      <w:pStyle w:val="Header"/>
    </w:pPr>
  </w:p>
  <w:p w:rsidR="000F12E8" w:rsidRDefault="000F12E8" w:rsidP="000F12E8">
    <w:pPr>
      <w:pStyle w:val="Footer"/>
      <w:jc w:val="center"/>
    </w:pPr>
  </w:p>
  <w:p w:rsidR="000F12E8" w:rsidRPr="006C45E4" w:rsidRDefault="000F12E8" w:rsidP="000F12E8">
    <w:pPr>
      <w:pStyle w:val="Footer"/>
      <w:jc w:val="center"/>
      <w:rPr>
        <w:rFonts w:cs="Calibri"/>
      </w:rPr>
    </w:pPr>
    <w:r w:rsidRPr="006C45E4">
      <w:rPr>
        <w:rFonts w:cs="Calibri"/>
      </w:rPr>
      <w:t xml:space="preserve">Proiect </w:t>
    </w:r>
    <w:r w:rsidRPr="006C45E4">
      <w:rPr>
        <w:rFonts w:cs="Calibri"/>
        <w:color w:val="4D5156"/>
        <w:sz w:val="21"/>
        <w:szCs w:val="21"/>
        <w:shd w:val="clear" w:color="auto" w:fill="FFFFFF"/>
      </w:rPr>
      <w:t>cofinanțat din Fondul Social European prin Programul Operațional Capital Uman 2014-2020</w:t>
    </w:r>
    <w:r>
      <w:rPr>
        <w:rFonts w:cs="Calibri"/>
        <w:color w:val="4D5156"/>
        <w:sz w:val="21"/>
        <w:szCs w:val="21"/>
        <w:shd w:val="clear" w:color="auto" w:fill="FFFFFF"/>
      </w:rPr>
      <w:t>.</w:t>
    </w:r>
  </w:p>
  <w:p w:rsidR="000F12E8" w:rsidRDefault="000F12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7F2"/>
    <w:multiLevelType w:val="multilevel"/>
    <w:tmpl w:val="C7F6CBBC"/>
    <w:lvl w:ilvl="0">
      <w:start w:val="1"/>
      <w:numFmt w:val="decimal"/>
      <w:lvlText w:val="%1."/>
      <w:lvlJc w:val="left"/>
      <w:rPr>
        <w:rFonts w:ascii="Calibri" w:eastAsia="Times New Roman" w:hAnsi="Calibri" w:cs="Calibri"/>
      </w:rPr>
    </w:lvl>
    <w:lvl w:ilvl="1">
      <w:start w:val="1"/>
      <w:numFmt w:val="decimal"/>
      <w:lvlText w:val="%1.%2-"/>
      <w:lvlJc w:val="left"/>
      <w:rPr>
        <w:rFonts w:eastAsia="Calibri" w:hint="default"/>
      </w:rPr>
    </w:lvl>
    <w:lvl w:ilvl="2">
      <w:start w:val="1"/>
      <w:numFmt w:val="decimal"/>
      <w:lvlText w:val="%1.%2-%3."/>
      <w:lvlJc w:val="left"/>
      <w:rPr>
        <w:rFonts w:eastAsia="Calibri" w:hint="default"/>
      </w:rPr>
    </w:lvl>
    <w:lvl w:ilvl="3">
      <w:start w:val="1"/>
      <w:numFmt w:val="decimal"/>
      <w:lvlText w:val="%1.%2-%3.%4."/>
      <w:lvlJc w:val="left"/>
      <w:rPr>
        <w:rFonts w:eastAsia="Calibri" w:hint="default"/>
      </w:rPr>
    </w:lvl>
    <w:lvl w:ilvl="4">
      <w:start w:val="1"/>
      <w:numFmt w:val="decimal"/>
      <w:lvlText w:val="%1.%2-%3.%4.%5."/>
      <w:lvlJc w:val="left"/>
      <w:rPr>
        <w:rFonts w:eastAsia="Calibri" w:hint="default"/>
      </w:rPr>
    </w:lvl>
    <w:lvl w:ilvl="5">
      <w:start w:val="1"/>
      <w:numFmt w:val="decimal"/>
      <w:lvlText w:val="%1.%2-%3.%4.%5.%6."/>
      <w:lvlJc w:val="left"/>
      <w:rPr>
        <w:rFonts w:eastAsia="Calibri" w:hint="default"/>
      </w:rPr>
    </w:lvl>
    <w:lvl w:ilvl="6">
      <w:start w:val="1"/>
      <w:numFmt w:val="decimal"/>
      <w:lvlText w:val="%1.%2-%3.%4.%5.%6.%7."/>
      <w:lvlJc w:val="left"/>
      <w:rPr>
        <w:rFonts w:eastAsia="Calibri" w:hint="default"/>
      </w:rPr>
    </w:lvl>
    <w:lvl w:ilvl="7">
      <w:start w:val="1"/>
      <w:numFmt w:val="decimal"/>
      <w:lvlText w:val="%1.%2-%3.%4.%5.%6.%7.%8."/>
      <w:lvlJc w:val="left"/>
      <w:rPr>
        <w:rFonts w:eastAsia="Calibri" w:hint="default"/>
      </w:rPr>
    </w:lvl>
    <w:lvl w:ilvl="8">
      <w:start w:val="1"/>
      <w:numFmt w:val="decimal"/>
      <w:lvlText w:val="%1.%2-%3.%4.%5.%6.%7.%8.%9."/>
      <w:lvlJc w:val="left"/>
      <w:rPr>
        <w:rFonts w:eastAsia="Calibri" w:hint="default"/>
      </w:rPr>
    </w:lvl>
  </w:abstractNum>
  <w:abstractNum w:abstractNumId="1">
    <w:nsid w:val="1F4D7FC5"/>
    <w:multiLevelType w:val="hybridMultilevel"/>
    <w:tmpl w:val="1EDE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C5254"/>
    <w:multiLevelType w:val="multilevel"/>
    <w:tmpl w:val="6874CAB2"/>
    <w:lvl w:ilvl="0">
      <w:start w:val="1"/>
      <w:numFmt w:val="decimal"/>
      <w:lvlText w:val="%1."/>
      <w:lvlJc w:val="left"/>
      <w:pPr>
        <w:ind w:left="1068" w:hanging="360"/>
      </w:pPr>
      <w:rPr>
        <w:rFonts w:ascii="Calibri" w:eastAsia="Times New Roman" w:hAnsi="Calibri" w:hint="default"/>
      </w:rPr>
    </w:lvl>
    <w:lvl w:ilvl="1">
      <w:start w:val="1"/>
      <w:numFmt w:val="decimal"/>
      <w:lvlText w:val="%1.%2-"/>
      <w:lvlJc w:val="left"/>
      <w:pPr>
        <w:ind w:left="1788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1.%2-%3."/>
      <w:lvlJc w:val="left"/>
      <w:pPr>
        <w:ind w:left="2868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-%3.%4."/>
      <w:lvlJc w:val="left"/>
      <w:pPr>
        <w:ind w:left="3588" w:hanging="720"/>
      </w:pPr>
      <w:rPr>
        <w:rFonts w:ascii="Calibri" w:eastAsia="Times New Roman" w:hAnsi="Calibri" w:hint="default"/>
      </w:rPr>
    </w:lvl>
    <w:lvl w:ilvl="4">
      <w:start w:val="1"/>
      <w:numFmt w:val="decimal"/>
      <w:lvlText w:val="%1.%2-%3.%4.%5."/>
      <w:lvlJc w:val="left"/>
      <w:pPr>
        <w:ind w:left="4668" w:hanging="1080"/>
      </w:pPr>
      <w:rPr>
        <w:rFonts w:ascii="Calibri" w:eastAsia="Times New Roman" w:hAnsi="Calibri" w:hint="default"/>
      </w:rPr>
    </w:lvl>
    <w:lvl w:ilvl="5">
      <w:start w:val="1"/>
      <w:numFmt w:val="decimal"/>
      <w:lvlText w:val="%1.%2-%3.%4.%5.%6."/>
      <w:lvlJc w:val="left"/>
      <w:pPr>
        <w:ind w:left="5388" w:hanging="1080"/>
      </w:pPr>
      <w:rPr>
        <w:rFonts w:ascii="Calibri" w:eastAsia="Times New Roman" w:hAnsi="Calibri" w:hint="default"/>
      </w:rPr>
    </w:lvl>
    <w:lvl w:ilvl="6">
      <w:start w:val="1"/>
      <w:numFmt w:val="decimal"/>
      <w:lvlText w:val="%1.%2-%3.%4.%5.%6.%7."/>
      <w:lvlJc w:val="left"/>
      <w:pPr>
        <w:ind w:left="6468" w:hanging="1440"/>
      </w:pPr>
      <w:rPr>
        <w:rFonts w:ascii="Calibri" w:eastAsia="Times New Roman" w:hAnsi="Calibri" w:hint="default"/>
      </w:rPr>
    </w:lvl>
    <w:lvl w:ilvl="7">
      <w:start w:val="1"/>
      <w:numFmt w:val="decimal"/>
      <w:lvlText w:val="%1.%2-%3.%4.%5.%6.%7.%8."/>
      <w:lvlJc w:val="left"/>
      <w:pPr>
        <w:ind w:left="7188" w:hanging="1440"/>
      </w:pPr>
      <w:rPr>
        <w:rFonts w:ascii="Calibri" w:eastAsia="Times New Roman" w:hAnsi="Calibri" w:hint="default"/>
      </w:rPr>
    </w:lvl>
    <w:lvl w:ilvl="8">
      <w:start w:val="1"/>
      <w:numFmt w:val="decimal"/>
      <w:lvlText w:val="%1.%2-%3.%4.%5.%6.%7.%8.%9."/>
      <w:lvlJc w:val="left"/>
      <w:pPr>
        <w:ind w:left="8268" w:hanging="1800"/>
      </w:pPr>
      <w:rPr>
        <w:rFonts w:ascii="Calibri" w:eastAsia="Times New Roman" w:hAnsi="Calibri" w:hint="default"/>
      </w:rPr>
    </w:lvl>
  </w:abstractNum>
  <w:abstractNum w:abstractNumId="3">
    <w:nsid w:val="2F1C136F"/>
    <w:multiLevelType w:val="hybridMultilevel"/>
    <w:tmpl w:val="7B96B9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086A7C"/>
    <w:multiLevelType w:val="hybridMultilevel"/>
    <w:tmpl w:val="FD3697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981B90"/>
    <w:multiLevelType w:val="hybridMultilevel"/>
    <w:tmpl w:val="1EDE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D22A79"/>
    <w:multiLevelType w:val="hybridMultilevel"/>
    <w:tmpl w:val="38F0A0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7407E"/>
    <w:rsid w:val="000103D3"/>
    <w:rsid w:val="00024D31"/>
    <w:rsid w:val="00025893"/>
    <w:rsid w:val="00026800"/>
    <w:rsid w:val="00053019"/>
    <w:rsid w:val="000671C7"/>
    <w:rsid w:val="00085BCC"/>
    <w:rsid w:val="000B217E"/>
    <w:rsid w:val="000B6E8C"/>
    <w:rsid w:val="000B7E4F"/>
    <w:rsid w:val="000C2E11"/>
    <w:rsid w:val="000D0726"/>
    <w:rsid w:val="000E2DE4"/>
    <w:rsid w:val="000F0968"/>
    <w:rsid w:val="000F12E8"/>
    <w:rsid w:val="000F1F80"/>
    <w:rsid w:val="000F3DAC"/>
    <w:rsid w:val="000F4924"/>
    <w:rsid w:val="00112CB8"/>
    <w:rsid w:val="00113F22"/>
    <w:rsid w:val="001233C0"/>
    <w:rsid w:val="00135941"/>
    <w:rsid w:val="0014512B"/>
    <w:rsid w:val="00147483"/>
    <w:rsid w:val="00153196"/>
    <w:rsid w:val="00153D38"/>
    <w:rsid w:val="00154D61"/>
    <w:rsid w:val="00174E99"/>
    <w:rsid w:val="00176CDD"/>
    <w:rsid w:val="00181B78"/>
    <w:rsid w:val="00182F38"/>
    <w:rsid w:val="001832E4"/>
    <w:rsid w:val="001876FC"/>
    <w:rsid w:val="001A71B9"/>
    <w:rsid w:val="001B6073"/>
    <w:rsid w:val="001E122F"/>
    <w:rsid w:val="001E5834"/>
    <w:rsid w:val="001E6563"/>
    <w:rsid w:val="001E65EA"/>
    <w:rsid w:val="002001C6"/>
    <w:rsid w:val="002111D4"/>
    <w:rsid w:val="0023057F"/>
    <w:rsid w:val="00246A92"/>
    <w:rsid w:val="002657AF"/>
    <w:rsid w:val="00265E07"/>
    <w:rsid w:val="0027175C"/>
    <w:rsid w:val="00276A82"/>
    <w:rsid w:val="00285903"/>
    <w:rsid w:val="002866E4"/>
    <w:rsid w:val="00286C1C"/>
    <w:rsid w:val="00295DE1"/>
    <w:rsid w:val="002975F1"/>
    <w:rsid w:val="002C189F"/>
    <w:rsid w:val="002C1977"/>
    <w:rsid w:val="002E226E"/>
    <w:rsid w:val="002E2DAE"/>
    <w:rsid w:val="002F0664"/>
    <w:rsid w:val="002F2774"/>
    <w:rsid w:val="003070B3"/>
    <w:rsid w:val="00324788"/>
    <w:rsid w:val="00337145"/>
    <w:rsid w:val="003513E5"/>
    <w:rsid w:val="00362633"/>
    <w:rsid w:val="003700DE"/>
    <w:rsid w:val="00376169"/>
    <w:rsid w:val="003914C8"/>
    <w:rsid w:val="0039610E"/>
    <w:rsid w:val="003B196B"/>
    <w:rsid w:val="003B1BBC"/>
    <w:rsid w:val="003B60AD"/>
    <w:rsid w:val="003B7F3C"/>
    <w:rsid w:val="003D7593"/>
    <w:rsid w:val="003F63AF"/>
    <w:rsid w:val="0040230B"/>
    <w:rsid w:val="004050C0"/>
    <w:rsid w:val="004053B9"/>
    <w:rsid w:val="00426C3C"/>
    <w:rsid w:val="004302CD"/>
    <w:rsid w:val="00434B2B"/>
    <w:rsid w:val="00435098"/>
    <w:rsid w:val="00456710"/>
    <w:rsid w:val="00460D76"/>
    <w:rsid w:val="00460FAE"/>
    <w:rsid w:val="004706D9"/>
    <w:rsid w:val="00470924"/>
    <w:rsid w:val="0047430B"/>
    <w:rsid w:val="00474D39"/>
    <w:rsid w:val="00490407"/>
    <w:rsid w:val="004914E6"/>
    <w:rsid w:val="004916DA"/>
    <w:rsid w:val="004979D2"/>
    <w:rsid w:val="004B27A0"/>
    <w:rsid w:val="004C49BE"/>
    <w:rsid w:val="004D5FC5"/>
    <w:rsid w:val="004F208B"/>
    <w:rsid w:val="00500D56"/>
    <w:rsid w:val="00510B54"/>
    <w:rsid w:val="00532043"/>
    <w:rsid w:val="005352A4"/>
    <w:rsid w:val="00544466"/>
    <w:rsid w:val="005617E0"/>
    <w:rsid w:val="00574D74"/>
    <w:rsid w:val="00586045"/>
    <w:rsid w:val="00590816"/>
    <w:rsid w:val="005A5EB0"/>
    <w:rsid w:val="005C0979"/>
    <w:rsid w:val="005D2280"/>
    <w:rsid w:val="005D51E4"/>
    <w:rsid w:val="005D627C"/>
    <w:rsid w:val="006142DE"/>
    <w:rsid w:val="006166D1"/>
    <w:rsid w:val="00617B43"/>
    <w:rsid w:val="00620682"/>
    <w:rsid w:val="00620C28"/>
    <w:rsid w:val="0063214D"/>
    <w:rsid w:val="00634285"/>
    <w:rsid w:val="00640159"/>
    <w:rsid w:val="006422A0"/>
    <w:rsid w:val="006574E3"/>
    <w:rsid w:val="0066514A"/>
    <w:rsid w:val="00680B77"/>
    <w:rsid w:val="00681599"/>
    <w:rsid w:val="006825A3"/>
    <w:rsid w:val="006B0199"/>
    <w:rsid w:val="006B5DD6"/>
    <w:rsid w:val="006C45E4"/>
    <w:rsid w:val="006D53E3"/>
    <w:rsid w:val="0070267D"/>
    <w:rsid w:val="00702ECF"/>
    <w:rsid w:val="007109DB"/>
    <w:rsid w:val="007169BF"/>
    <w:rsid w:val="00716B27"/>
    <w:rsid w:val="00721769"/>
    <w:rsid w:val="00732CE7"/>
    <w:rsid w:val="00734564"/>
    <w:rsid w:val="00734AD5"/>
    <w:rsid w:val="00743FD6"/>
    <w:rsid w:val="00747FB3"/>
    <w:rsid w:val="00765EEF"/>
    <w:rsid w:val="0077615D"/>
    <w:rsid w:val="00783FBE"/>
    <w:rsid w:val="007848BB"/>
    <w:rsid w:val="00784B5B"/>
    <w:rsid w:val="00790986"/>
    <w:rsid w:val="00797878"/>
    <w:rsid w:val="007C2C06"/>
    <w:rsid w:val="007C584C"/>
    <w:rsid w:val="007D202F"/>
    <w:rsid w:val="007E2F01"/>
    <w:rsid w:val="008004C2"/>
    <w:rsid w:val="008058D7"/>
    <w:rsid w:val="00816E71"/>
    <w:rsid w:val="0083203E"/>
    <w:rsid w:val="0083461A"/>
    <w:rsid w:val="00840BC0"/>
    <w:rsid w:val="008410C5"/>
    <w:rsid w:val="00842048"/>
    <w:rsid w:val="00842BDE"/>
    <w:rsid w:val="00846CB2"/>
    <w:rsid w:val="00850C53"/>
    <w:rsid w:val="00861BEA"/>
    <w:rsid w:val="00893D7E"/>
    <w:rsid w:val="0089524D"/>
    <w:rsid w:val="008966E4"/>
    <w:rsid w:val="008B77B4"/>
    <w:rsid w:val="008C78F4"/>
    <w:rsid w:val="008D4511"/>
    <w:rsid w:val="008D6BFE"/>
    <w:rsid w:val="008E5DD8"/>
    <w:rsid w:val="008E629A"/>
    <w:rsid w:val="008F11C8"/>
    <w:rsid w:val="00920228"/>
    <w:rsid w:val="00941C2E"/>
    <w:rsid w:val="009464A5"/>
    <w:rsid w:val="00950BCB"/>
    <w:rsid w:val="00952152"/>
    <w:rsid w:val="00960235"/>
    <w:rsid w:val="009614F6"/>
    <w:rsid w:val="009625FD"/>
    <w:rsid w:val="00980FB7"/>
    <w:rsid w:val="00983E56"/>
    <w:rsid w:val="00987AF0"/>
    <w:rsid w:val="009909A5"/>
    <w:rsid w:val="009A4A4A"/>
    <w:rsid w:val="009A7A91"/>
    <w:rsid w:val="009B38BB"/>
    <w:rsid w:val="009B38D1"/>
    <w:rsid w:val="009E0BFE"/>
    <w:rsid w:val="009E2911"/>
    <w:rsid w:val="00A0028F"/>
    <w:rsid w:val="00A021AC"/>
    <w:rsid w:val="00A073CB"/>
    <w:rsid w:val="00A20206"/>
    <w:rsid w:val="00A277CF"/>
    <w:rsid w:val="00A27B75"/>
    <w:rsid w:val="00A30EB9"/>
    <w:rsid w:val="00A40A7F"/>
    <w:rsid w:val="00A62466"/>
    <w:rsid w:val="00A753C5"/>
    <w:rsid w:val="00AA0560"/>
    <w:rsid w:val="00AB1717"/>
    <w:rsid w:val="00AB72BE"/>
    <w:rsid w:val="00AC1A01"/>
    <w:rsid w:val="00AD22F4"/>
    <w:rsid w:val="00AE2705"/>
    <w:rsid w:val="00AE3CD4"/>
    <w:rsid w:val="00AF76D4"/>
    <w:rsid w:val="00B0756B"/>
    <w:rsid w:val="00B323ED"/>
    <w:rsid w:val="00B32925"/>
    <w:rsid w:val="00B33C3D"/>
    <w:rsid w:val="00B37C83"/>
    <w:rsid w:val="00B40D30"/>
    <w:rsid w:val="00B562B5"/>
    <w:rsid w:val="00B669DF"/>
    <w:rsid w:val="00B7680C"/>
    <w:rsid w:val="00B823BC"/>
    <w:rsid w:val="00B87245"/>
    <w:rsid w:val="00B87614"/>
    <w:rsid w:val="00BC3DD7"/>
    <w:rsid w:val="00BD3CA8"/>
    <w:rsid w:val="00BD55D7"/>
    <w:rsid w:val="00BE1DBD"/>
    <w:rsid w:val="00BE45C0"/>
    <w:rsid w:val="00C028BF"/>
    <w:rsid w:val="00C03F6D"/>
    <w:rsid w:val="00C063D5"/>
    <w:rsid w:val="00C15615"/>
    <w:rsid w:val="00C212AF"/>
    <w:rsid w:val="00C2371C"/>
    <w:rsid w:val="00C35E30"/>
    <w:rsid w:val="00C36209"/>
    <w:rsid w:val="00C6286D"/>
    <w:rsid w:val="00C640F8"/>
    <w:rsid w:val="00C7407E"/>
    <w:rsid w:val="00C761D8"/>
    <w:rsid w:val="00C831C3"/>
    <w:rsid w:val="00C922E8"/>
    <w:rsid w:val="00C9563A"/>
    <w:rsid w:val="00CA0459"/>
    <w:rsid w:val="00CA7091"/>
    <w:rsid w:val="00CB57B0"/>
    <w:rsid w:val="00CC6916"/>
    <w:rsid w:val="00CD1DB4"/>
    <w:rsid w:val="00CD2549"/>
    <w:rsid w:val="00CD739F"/>
    <w:rsid w:val="00CE1361"/>
    <w:rsid w:val="00CE26F2"/>
    <w:rsid w:val="00D0299C"/>
    <w:rsid w:val="00D2118B"/>
    <w:rsid w:val="00D3244F"/>
    <w:rsid w:val="00D476FE"/>
    <w:rsid w:val="00D548A8"/>
    <w:rsid w:val="00D579DB"/>
    <w:rsid w:val="00D60D7E"/>
    <w:rsid w:val="00D6233D"/>
    <w:rsid w:val="00D635D6"/>
    <w:rsid w:val="00D647CE"/>
    <w:rsid w:val="00D64B4D"/>
    <w:rsid w:val="00D66A9D"/>
    <w:rsid w:val="00D73098"/>
    <w:rsid w:val="00D7470D"/>
    <w:rsid w:val="00D7521D"/>
    <w:rsid w:val="00D77B5A"/>
    <w:rsid w:val="00D853ED"/>
    <w:rsid w:val="00D9595D"/>
    <w:rsid w:val="00D97AEC"/>
    <w:rsid w:val="00DA662C"/>
    <w:rsid w:val="00DC6CB4"/>
    <w:rsid w:val="00E06768"/>
    <w:rsid w:val="00E170F2"/>
    <w:rsid w:val="00E209A8"/>
    <w:rsid w:val="00E23C26"/>
    <w:rsid w:val="00E47D51"/>
    <w:rsid w:val="00E715BC"/>
    <w:rsid w:val="00E870DA"/>
    <w:rsid w:val="00E95491"/>
    <w:rsid w:val="00EC532B"/>
    <w:rsid w:val="00ED05C2"/>
    <w:rsid w:val="00ED47B9"/>
    <w:rsid w:val="00EE24F6"/>
    <w:rsid w:val="00EE4115"/>
    <w:rsid w:val="00EE6DD1"/>
    <w:rsid w:val="00EF53ED"/>
    <w:rsid w:val="00EF6502"/>
    <w:rsid w:val="00EF6BCB"/>
    <w:rsid w:val="00F42AD4"/>
    <w:rsid w:val="00F527A3"/>
    <w:rsid w:val="00F57409"/>
    <w:rsid w:val="00F706BB"/>
    <w:rsid w:val="00F72D03"/>
    <w:rsid w:val="00F80EF4"/>
    <w:rsid w:val="00F810E6"/>
    <w:rsid w:val="00FA1C44"/>
    <w:rsid w:val="00FA2570"/>
    <w:rsid w:val="00FB5C8E"/>
    <w:rsid w:val="00FE1D1D"/>
    <w:rsid w:val="00FF5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285"/>
    <w:rPr>
      <w:rFonts w:cs="Arial"/>
    </w:rPr>
  </w:style>
  <w:style w:type="paragraph" w:styleId="Heading1">
    <w:name w:val="heading 1"/>
    <w:basedOn w:val="Normal"/>
    <w:link w:val="Heading1Char"/>
    <w:uiPriority w:val="9"/>
    <w:qFormat/>
    <w:rsid w:val="00C922E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AB1717"/>
    <w:rPr>
      <w:rFonts w:cs="Arial"/>
    </w:rPr>
  </w:style>
  <w:style w:type="character" w:customStyle="1" w:styleId="Heading1Char">
    <w:name w:val="Heading 1 Char"/>
    <w:link w:val="Heading1"/>
    <w:uiPriority w:val="9"/>
    <w:rsid w:val="00C922E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C922E8"/>
  </w:style>
  <w:style w:type="character" w:styleId="Hyperlink">
    <w:name w:val="Hyperlink"/>
    <w:uiPriority w:val="99"/>
    <w:unhideWhenUsed/>
    <w:rsid w:val="00C922E8"/>
    <w:rPr>
      <w:color w:val="0563C1"/>
      <w:u w:val="single"/>
    </w:rPr>
  </w:style>
  <w:style w:type="character" w:customStyle="1" w:styleId="object">
    <w:name w:val="object"/>
    <w:basedOn w:val="DefaultParagraphFont"/>
    <w:rsid w:val="00C922E8"/>
  </w:style>
  <w:style w:type="paragraph" w:styleId="ListParagraph">
    <w:name w:val="List Paragraph"/>
    <w:basedOn w:val="Normal"/>
    <w:uiPriority w:val="99"/>
    <w:qFormat/>
    <w:rsid w:val="00B562B5"/>
    <w:pPr>
      <w:ind w:left="720"/>
    </w:pPr>
  </w:style>
  <w:style w:type="paragraph" w:customStyle="1" w:styleId="Default">
    <w:name w:val="Default"/>
    <w:rsid w:val="00295DE1"/>
    <w:pPr>
      <w:widowControl w:val="0"/>
      <w:autoSpaceDE w:val="0"/>
      <w:autoSpaceDN w:val="0"/>
      <w:adjustRightInd w:val="0"/>
    </w:pPr>
    <w:rPr>
      <w:rFonts w:ascii="Palatino Linotype" w:eastAsia="Times New Roman" w:hAnsi="Palatino Linotype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8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3BA45-A6FA-4224-97A6-6B00D809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2</TotalTime>
  <Pages>1</Pages>
  <Words>293</Words>
  <Characters>1701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1991</CharactersWithSpaces>
  <SharedDoc>false</SharedDoc>
  <HLinks>
    <vt:vector size="12" baseType="variant">
      <vt:variant>
        <vt:i4>7798868</vt:i4>
      </vt:variant>
      <vt:variant>
        <vt:i4>3</vt:i4>
      </vt:variant>
      <vt:variant>
        <vt:i4>0</vt:i4>
      </vt:variant>
      <vt:variant>
        <vt:i4>5</vt:i4>
      </vt:variant>
      <vt:variant>
        <vt:lpwstr>mailto:artforestcompany@yahoo.com</vt:lpwstr>
      </vt:variant>
      <vt:variant>
        <vt:lpwstr/>
      </vt:variant>
      <vt:variant>
        <vt:i4>7798868</vt:i4>
      </vt:variant>
      <vt:variant>
        <vt:i4>0</vt:i4>
      </vt:variant>
      <vt:variant>
        <vt:i4>0</vt:i4>
      </vt:variant>
      <vt:variant>
        <vt:i4>5</vt:i4>
      </vt:variant>
      <vt:variant>
        <vt:lpwstr>mailto:artforestcompany@yahoo.com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acdum</dc:creator>
  <cp:lastModifiedBy>Timea Malnasi</cp:lastModifiedBy>
  <cp:revision>2</cp:revision>
  <cp:lastPrinted>2022-02-11T12:16:00Z</cp:lastPrinted>
  <dcterms:created xsi:type="dcterms:W3CDTF">2022-02-11T12:17:00Z</dcterms:created>
  <dcterms:modified xsi:type="dcterms:W3CDTF">2022-02-11T12:17:00Z</dcterms:modified>
</cp:coreProperties>
</file>